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 .  .2024 №    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</w:t>
            </w:r>
            <w:bookmarkStart w:id="0" w:name="_GoBack"/>
            <w:bookmarkEnd w:id="0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CC08EF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47546,3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CC08EF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2716,9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CC08EF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2667,9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1655,7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F768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1B4E48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8F247F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47F">
              <w:rPr>
                <w:rFonts w:ascii="Times New Roman" w:hAnsi="Times New Roman"/>
                <w:b/>
                <w:sz w:val="24"/>
                <w:szCs w:val="24"/>
              </w:rPr>
              <w:t>5190,1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8F247F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8F247F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5156,1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8F247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CC08EF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30449,3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30449,3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территории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29797,7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A52A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8146,8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AA52A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6841,9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в рамках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«Противодействие коррупции в Роговском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E445ED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D275A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CF23A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900DD1" w:rsidRPr="00FD2088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E48" w:rsidRDefault="001B4E48" w:rsidP="000E6656">
      <w:r>
        <w:separator/>
      </w:r>
    </w:p>
  </w:endnote>
  <w:endnote w:type="continuationSeparator" w:id="0">
    <w:p w:rsidR="001B4E48" w:rsidRDefault="001B4E48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E48" w:rsidRDefault="001B4E48" w:rsidP="000E6656">
      <w:r>
        <w:separator/>
      </w:r>
    </w:p>
  </w:footnote>
  <w:footnote w:type="continuationSeparator" w:id="0">
    <w:p w:rsidR="001B4E48" w:rsidRDefault="001B4E48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3F6" w:rsidRPr="000427DC" w:rsidRDefault="000613F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614A01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613F6" w:rsidRDefault="000613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149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0532-3C33-4578-A26C-EAD80F12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</TotalTime>
  <Pages>13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271</cp:revision>
  <cp:lastPrinted>2023-12-25T12:36:00Z</cp:lastPrinted>
  <dcterms:created xsi:type="dcterms:W3CDTF">2017-11-07T20:40:00Z</dcterms:created>
  <dcterms:modified xsi:type="dcterms:W3CDTF">2024-06-18T06:39:00Z</dcterms:modified>
</cp:coreProperties>
</file>